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AD6C2" w14:textId="77777777" w:rsidR="00FA74A6" w:rsidRPr="00E66196" w:rsidRDefault="00FA74A6" w:rsidP="00B72B23">
      <w:pPr>
        <w:suppressAutoHyphens/>
        <w:rPr>
          <w:rFonts w:ascii="Calibri" w:hAnsi="Calibri"/>
        </w:rPr>
      </w:pPr>
    </w:p>
    <w:p w14:paraId="335DABD1" w14:textId="77777777" w:rsidR="00FA74A6" w:rsidRPr="00EB7BAA" w:rsidRDefault="002E1DB3" w:rsidP="00B72B23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3445C8" w:rsidRPr="00EB7BAA">
        <w:rPr>
          <w:rFonts w:ascii="Calibri" w:hAnsi="Calibri"/>
          <w:b/>
          <w:bCs/>
        </w:rPr>
        <w:t>Maintenance</w:t>
      </w:r>
      <w:r w:rsidR="00722EFA" w:rsidRPr="00EB7BAA">
        <w:rPr>
          <w:rFonts w:ascii="Calibri" w:hAnsi="Calibri"/>
          <w:b/>
          <w:bCs/>
        </w:rPr>
        <w:t xml:space="preserve"> </w:t>
      </w:r>
      <w:r w:rsidR="00D216D5" w:rsidRPr="00EB7BAA">
        <w:rPr>
          <w:rFonts w:ascii="Calibri" w:hAnsi="Calibri"/>
          <w:b/>
          <w:bCs/>
        </w:rPr>
        <w:t>Officer</w:t>
      </w:r>
      <w:r w:rsidRPr="00EB7BAA">
        <w:rPr>
          <w:rFonts w:ascii="Calibri" w:hAnsi="Calibri"/>
          <w:b/>
          <w:bCs/>
        </w:rPr>
        <w:tab/>
      </w:r>
      <w:r w:rsidR="00844CAA" w:rsidRPr="00EB7BAA">
        <w:rPr>
          <w:rFonts w:ascii="Calibri" w:hAnsi="Calibri"/>
          <w:b/>
          <w:bCs/>
        </w:rPr>
        <w:tab/>
      </w:r>
    </w:p>
    <w:p w14:paraId="2B953483" w14:textId="77777777" w:rsidR="00FA74A6" w:rsidRPr="001F3326" w:rsidRDefault="00924F45" w:rsidP="00B72B23">
      <w:pPr>
        <w:suppressAutoHyphens/>
        <w:rPr>
          <w:rFonts w:ascii="Calibri" w:hAnsi="Calibri"/>
          <w:bCs/>
        </w:rPr>
      </w:pPr>
      <w:r w:rsidRPr="00EB7BAA">
        <w:rPr>
          <w:rFonts w:ascii="Calibri" w:hAnsi="Calibri"/>
          <w:b/>
          <w:bCs/>
        </w:rPr>
        <w:t>DIVISION/BRANCH:</w:t>
      </w:r>
      <w:r w:rsidR="00825933" w:rsidRPr="00EB7BAA">
        <w:rPr>
          <w:rFonts w:ascii="Calibri" w:hAnsi="Calibri"/>
          <w:b/>
          <w:bCs/>
        </w:rPr>
        <w:tab/>
      </w:r>
      <w:r w:rsidR="00825933" w:rsidRPr="00EB7BAA">
        <w:rPr>
          <w:rFonts w:ascii="Calibri" w:hAnsi="Calibri"/>
          <w:b/>
          <w:bCs/>
        </w:rPr>
        <w:tab/>
      </w:r>
      <w:r w:rsidR="001F3326" w:rsidRPr="00EB7BAA">
        <w:rPr>
          <w:rFonts w:ascii="Calibri" w:hAnsi="Calibri"/>
          <w:b/>
          <w:bCs/>
        </w:rPr>
        <w:t>Conference Centre Division</w:t>
      </w:r>
      <w:r w:rsidRPr="001F3326">
        <w:rPr>
          <w:rFonts w:ascii="Calibri" w:hAnsi="Calibri"/>
          <w:bCs/>
        </w:rPr>
        <w:t xml:space="preserve"> </w:t>
      </w:r>
    </w:p>
    <w:p w14:paraId="160C594A" w14:textId="77777777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LOCATION:</w:t>
      </w:r>
      <w:r w:rsidRPr="00E66196">
        <w:rPr>
          <w:rFonts w:ascii="Calibri" w:hAnsi="Calibri"/>
        </w:rPr>
        <w:t xml:space="preserve"> </w:t>
      </w:r>
      <w:r w:rsidRPr="00E66196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5B586B">
        <w:rPr>
          <w:rFonts w:ascii="Calibri" w:hAnsi="Calibri"/>
        </w:rPr>
        <w:t>Shoalhaven Conference Centre</w:t>
      </w:r>
      <w:r w:rsidR="00844CAA" w:rsidRPr="00E66196">
        <w:rPr>
          <w:rFonts w:ascii="Calibri" w:hAnsi="Calibri"/>
        </w:rPr>
        <w:tab/>
        <w:t xml:space="preserve"> </w:t>
      </w:r>
    </w:p>
    <w:p w14:paraId="72CA1B3C" w14:textId="77777777" w:rsidR="00FA74A6" w:rsidRPr="00E66196" w:rsidRDefault="002E1DB3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REPORTS TO: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D216D5">
        <w:rPr>
          <w:rFonts w:ascii="Calibri" w:hAnsi="Calibri"/>
          <w:bCs/>
        </w:rPr>
        <w:t xml:space="preserve">Maintenance </w:t>
      </w:r>
      <w:r w:rsidR="005B586B">
        <w:rPr>
          <w:rFonts w:ascii="Calibri" w:hAnsi="Calibri"/>
          <w:bCs/>
        </w:rPr>
        <w:t>Team Leader</w:t>
      </w:r>
      <w:r w:rsidRPr="00E66196">
        <w:rPr>
          <w:rFonts w:ascii="Calibri" w:hAnsi="Calibri"/>
          <w:b/>
          <w:bCs/>
        </w:rPr>
        <w:tab/>
      </w:r>
      <w:r w:rsidR="00844CAA" w:rsidRPr="00E66196">
        <w:rPr>
          <w:rFonts w:ascii="Calibri" w:hAnsi="Calibri"/>
          <w:b/>
          <w:bCs/>
        </w:rPr>
        <w:tab/>
        <w:t xml:space="preserve"> </w:t>
      </w:r>
    </w:p>
    <w:p w14:paraId="4E83C535" w14:textId="0B62F774" w:rsidR="00FA74A6" w:rsidRPr="00B16BE3" w:rsidRDefault="00F31C72" w:rsidP="00B72B23">
      <w:pPr>
        <w:suppressAutoHyphens/>
        <w:rPr>
          <w:rFonts w:ascii="Calibri" w:hAnsi="Calibri"/>
          <w:bCs/>
          <w:i/>
        </w:rPr>
      </w:pPr>
      <w:r w:rsidRPr="00E66196">
        <w:rPr>
          <w:rFonts w:ascii="Calibri" w:hAnsi="Calibri"/>
          <w:b/>
          <w:bCs/>
        </w:rPr>
        <w:t>AWARD/</w:t>
      </w:r>
      <w:r w:rsidR="002E1DB3" w:rsidRPr="00E66196">
        <w:rPr>
          <w:rFonts w:ascii="Calibri" w:hAnsi="Calibri"/>
          <w:b/>
          <w:bCs/>
        </w:rPr>
        <w:t>CLASSIFICATION</w:t>
      </w:r>
      <w:r w:rsidR="003B4D9E" w:rsidRPr="00E66196">
        <w:rPr>
          <w:rFonts w:ascii="Calibri" w:hAnsi="Calibri"/>
          <w:b/>
          <w:bCs/>
        </w:rPr>
        <w:t>:</w:t>
      </w:r>
      <w:r w:rsidR="00BC3326">
        <w:rPr>
          <w:rFonts w:ascii="Calibri" w:hAnsi="Calibri"/>
          <w:b/>
          <w:bCs/>
        </w:rPr>
        <w:tab/>
      </w:r>
      <w:r w:rsidR="00C907AE">
        <w:rPr>
          <w:rFonts w:ascii="Calibri" w:hAnsi="Calibri"/>
          <w:bCs/>
        </w:rPr>
        <w:t xml:space="preserve">Hospitality Industry (General) Award, Level </w:t>
      </w:r>
      <w:r w:rsidR="004F4D1C">
        <w:rPr>
          <w:rFonts w:ascii="Calibri" w:hAnsi="Calibri"/>
          <w:bCs/>
        </w:rPr>
        <w:t>3</w:t>
      </w:r>
    </w:p>
    <w:p w14:paraId="30315833" w14:textId="135C2534" w:rsidR="00EB7BAA" w:rsidRPr="00EB7BAA" w:rsidRDefault="00E24B1B" w:rsidP="00B72B23">
      <w:pPr>
        <w:suppressAutoHyphens/>
        <w:ind w:left="2880" w:hanging="2880"/>
        <w:rPr>
          <w:rFonts w:ascii="Calibri" w:hAnsi="Calibri"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="00257617" w:rsidRPr="00E66196">
        <w:rPr>
          <w:rFonts w:ascii="Calibri" w:hAnsi="Calibri"/>
          <w:b/>
          <w:bCs/>
        </w:rPr>
        <w:t>INTERACTIONS</w:t>
      </w:r>
      <w:r w:rsidR="00991B6D" w:rsidRPr="00E66196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EB7BAA">
        <w:rPr>
          <w:rFonts w:ascii="Calibri" w:hAnsi="Calibri"/>
          <w:b/>
          <w:bCs/>
        </w:rPr>
        <w:t xml:space="preserve">Externally: </w:t>
      </w:r>
      <w:r w:rsidR="00EB7BAA" w:rsidRPr="00EB7BAA">
        <w:rPr>
          <w:rFonts w:ascii="Calibri" w:hAnsi="Calibri"/>
          <w:bCs/>
        </w:rPr>
        <w:t>Clients</w:t>
      </w:r>
      <w:r w:rsidR="004F4D1C">
        <w:rPr>
          <w:rFonts w:ascii="Calibri" w:hAnsi="Calibri"/>
          <w:bCs/>
        </w:rPr>
        <w:t>, Contractors</w:t>
      </w:r>
    </w:p>
    <w:p w14:paraId="70115D1D" w14:textId="77777777" w:rsidR="00991B6D" w:rsidRPr="00B16BE3" w:rsidRDefault="00EB7BAA" w:rsidP="00EB7BAA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="003445C8">
        <w:rPr>
          <w:rFonts w:ascii="Calibri" w:hAnsi="Calibri"/>
          <w:bCs/>
        </w:rPr>
        <w:t>Maintenance</w:t>
      </w:r>
      <w:r w:rsidR="00722EFA">
        <w:rPr>
          <w:rFonts w:ascii="Calibri" w:hAnsi="Calibri"/>
          <w:bCs/>
        </w:rPr>
        <w:t xml:space="preserve"> Team</w:t>
      </w:r>
      <w:r w:rsidR="00031ACB" w:rsidRPr="00722EFA">
        <w:rPr>
          <w:rFonts w:ascii="Calibri" w:hAnsi="Calibri"/>
          <w:bCs/>
        </w:rPr>
        <w:t>, Conference Centre St</w:t>
      </w:r>
      <w:r w:rsidR="003445C8">
        <w:rPr>
          <w:rFonts w:ascii="Calibri" w:hAnsi="Calibri"/>
          <w:bCs/>
        </w:rPr>
        <w:t>akeholders</w:t>
      </w:r>
      <w:r w:rsidR="00924F45" w:rsidRPr="00B16BE3">
        <w:rPr>
          <w:rFonts w:ascii="Calibri" w:hAnsi="Calibri"/>
          <w:bCs/>
        </w:rPr>
        <w:t xml:space="preserve"> </w:t>
      </w:r>
    </w:p>
    <w:p w14:paraId="652E1167" w14:textId="198DAE76" w:rsidR="00FA74A6" w:rsidRPr="00B16BE3" w:rsidRDefault="002E1DB3" w:rsidP="00B72B23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EMPLOYMENT TYPE: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96363B">
        <w:rPr>
          <w:rFonts w:ascii="Calibri" w:hAnsi="Calibri"/>
          <w:bCs/>
        </w:rPr>
        <w:t xml:space="preserve">Permanent </w:t>
      </w:r>
      <w:r w:rsidR="0023097A">
        <w:rPr>
          <w:rFonts w:ascii="Calibri" w:hAnsi="Calibri"/>
          <w:bCs/>
        </w:rPr>
        <w:t xml:space="preserve">Full </w:t>
      </w:r>
      <w:r w:rsidR="0096363B">
        <w:rPr>
          <w:rFonts w:ascii="Calibri" w:hAnsi="Calibri"/>
          <w:bCs/>
        </w:rPr>
        <w:t>-</w:t>
      </w:r>
      <w:r w:rsidR="005214A9">
        <w:rPr>
          <w:rFonts w:ascii="Calibri" w:hAnsi="Calibri"/>
          <w:bCs/>
        </w:rPr>
        <w:t>T</w:t>
      </w:r>
      <w:r w:rsidR="0096363B">
        <w:rPr>
          <w:rFonts w:ascii="Calibri" w:hAnsi="Calibri"/>
          <w:bCs/>
        </w:rPr>
        <w:t>ime</w:t>
      </w:r>
    </w:p>
    <w:p w14:paraId="335E7D9A" w14:textId="45AE48DE" w:rsidR="00257617" w:rsidRPr="00E66196" w:rsidRDefault="00257617" w:rsidP="00B72B2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DATE EFFECTIVE: </w:t>
      </w:r>
      <w:r w:rsidRPr="00E66196">
        <w:rPr>
          <w:rFonts w:ascii="Calibri" w:hAnsi="Calibri"/>
        </w:rPr>
        <w:t xml:space="preserve">               </w:t>
      </w:r>
      <w:r w:rsidR="00924F45" w:rsidRPr="00E66196">
        <w:rPr>
          <w:rFonts w:ascii="Calibri" w:hAnsi="Calibri"/>
        </w:rPr>
        <w:t xml:space="preserve">     </w:t>
      </w:r>
      <w:r w:rsidR="005B586B">
        <w:rPr>
          <w:rFonts w:ascii="Calibri" w:hAnsi="Calibri"/>
        </w:rPr>
        <w:t xml:space="preserve"> </w:t>
      </w:r>
      <w:r w:rsidR="0023097A">
        <w:rPr>
          <w:rFonts w:ascii="Calibri" w:hAnsi="Calibri"/>
        </w:rPr>
        <w:t>March 2024</w:t>
      </w:r>
    </w:p>
    <w:p w14:paraId="4B0546F9" w14:textId="287680B3" w:rsidR="00287B1A" w:rsidRPr="00E66196" w:rsidRDefault="00287B1A" w:rsidP="00B72B23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APPROVED BY: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23097A">
        <w:rPr>
          <w:rFonts w:ascii="Calibri" w:hAnsi="Calibri"/>
          <w:bCs/>
        </w:rPr>
        <w:t>Head of Conference Centre - People</w:t>
      </w:r>
    </w:p>
    <w:p w14:paraId="2480A9FB" w14:textId="77777777" w:rsidR="00FA74A6" w:rsidRPr="00E66196" w:rsidRDefault="002E1DB3" w:rsidP="005214A9">
      <w:pPr>
        <w:suppressAutoHyphens/>
        <w:ind w:left="2160" w:firstLine="720"/>
        <w:rPr>
          <w:rFonts w:ascii="Calibri" w:hAnsi="Calibri"/>
          <w:b/>
          <w:bCs/>
        </w:rPr>
      </w:pPr>
      <w:r w:rsidRPr="00E66196">
        <w:rPr>
          <w:rFonts w:ascii="Calibri" w:hAnsi="Calibri"/>
        </w:rPr>
        <w:t xml:space="preserve">  </w:t>
      </w:r>
    </w:p>
    <w:p w14:paraId="7705CEC2" w14:textId="77777777" w:rsidR="00FA74A6" w:rsidRDefault="00FA74A6" w:rsidP="00B72B23">
      <w:pPr>
        <w:suppressAutoHyphens/>
        <w:rPr>
          <w:rFonts w:ascii="Calibri" w:hAnsi="Calibri"/>
          <w:b/>
          <w:bCs/>
        </w:rPr>
      </w:pPr>
    </w:p>
    <w:p w14:paraId="34D9DABE" w14:textId="77777777" w:rsidR="00825933" w:rsidRPr="00E66196" w:rsidRDefault="00825933" w:rsidP="00B72B23">
      <w:pPr>
        <w:suppressAutoHyphens/>
        <w:rPr>
          <w:rFonts w:ascii="Calibri" w:hAnsi="Calibri"/>
          <w:b/>
          <w:bCs/>
        </w:rPr>
      </w:pPr>
    </w:p>
    <w:p w14:paraId="24A98504" w14:textId="77777777" w:rsidR="00AF169B" w:rsidRPr="00F778A6" w:rsidRDefault="002E1DB3" w:rsidP="00F778A6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14:paraId="1660A3B4" w14:textId="77777777" w:rsidR="0009320D" w:rsidRPr="00E66196" w:rsidRDefault="002E1DB3" w:rsidP="00B72B23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youth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>denominationally and geographically). Youthworks therefore seeks to serve youth directly, as well as through the institutions where they may be found, namely in families, churches and</w:t>
      </w:r>
      <w:r w:rsidR="00C50F84" w:rsidRPr="00E66196">
        <w:rPr>
          <w:rFonts w:ascii="Calibri" w:hAnsi="Calibri"/>
        </w:rPr>
        <w:t xml:space="preserve"> schools. It fulfils this through its vision, mission and values</w:t>
      </w:r>
      <w:r w:rsidR="00B228C3" w:rsidRPr="00E66196">
        <w:rPr>
          <w:rFonts w:ascii="Calibri" w:hAnsi="Calibri"/>
        </w:rPr>
        <w:t xml:space="preserve"> as stated on our </w:t>
      </w:r>
      <w:hyperlink r:id="rId8" w:history="1">
        <w:r w:rsidR="00B228C3" w:rsidRPr="00E66196">
          <w:rPr>
            <w:rStyle w:val="Hyperlink"/>
            <w:rFonts w:ascii="Calibri" w:hAnsi="Calibri"/>
          </w:rPr>
          <w:t>website</w:t>
        </w:r>
      </w:hyperlink>
      <w:r w:rsidR="00C50F84" w:rsidRPr="00E66196">
        <w:rPr>
          <w:rFonts w:ascii="Calibri" w:hAnsi="Calibri"/>
        </w:rPr>
        <w:t>.</w:t>
      </w:r>
    </w:p>
    <w:p w14:paraId="1474DB2D" w14:textId="77777777" w:rsidR="00AF169B" w:rsidRPr="00EB7BAA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62091C52" w14:textId="77777777" w:rsidR="00AF169B" w:rsidRPr="00F778A6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14:paraId="129060DD" w14:textId="77777777" w:rsidR="00D33058" w:rsidRPr="00D33058" w:rsidRDefault="00D33058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collaboration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14:paraId="47E0C76A" w14:textId="77777777" w:rsidR="00AF169B" w:rsidRPr="00EB7BAA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154F1224" w14:textId="77777777" w:rsidR="00AF169B" w:rsidRPr="00EB7BAA" w:rsidRDefault="00AF169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14:paraId="1577A062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14:paraId="29509703" w14:textId="77777777" w:rsidR="00BF3ADC" w:rsidRPr="00D3457A" w:rsidRDefault="008D79A6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D3457A">
        <w:rPr>
          <w:rFonts w:ascii="Calibri" w:hAnsi="Calibri"/>
          <w:bCs/>
          <w:color w:val="auto"/>
        </w:rPr>
        <w:t xml:space="preserve">To </w:t>
      </w:r>
      <w:r w:rsidR="00D3457A" w:rsidRPr="00D3457A">
        <w:rPr>
          <w:rFonts w:ascii="Calibri" w:hAnsi="Calibri"/>
          <w:bCs/>
          <w:color w:val="auto"/>
        </w:rPr>
        <w:t xml:space="preserve">play a key role in contributing to our client’s satisfaction and enhance Youthworks reputation, whilst undertaking maintenance responsibilities </w:t>
      </w:r>
      <w:r w:rsidR="00F22190" w:rsidRPr="00D3457A">
        <w:rPr>
          <w:rFonts w:ascii="Calibri" w:hAnsi="Calibri"/>
          <w:bCs/>
          <w:color w:val="auto"/>
        </w:rPr>
        <w:t>to ensure quality service from start to finish.</w:t>
      </w:r>
    </w:p>
    <w:p w14:paraId="13BE058A" w14:textId="77777777" w:rsidR="00A54791" w:rsidRPr="008D79A6" w:rsidRDefault="00A54791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</w:p>
    <w:p w14:paraId="7BE7427D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"/>
          <w:i/>
          <w:iCs/>
        </w:rPr>
      </w:pPr>
      <w:r w:rsidRPr="00E66196">
        <w:rPr>
          <w:rFonts w:ascii="Calibri" w:hAnsi="Calibri"/>
          <w:b/>
          <w:bCs/>
          <w:caps/>
        </w:rPr>
        <w:t>POSITION RESPONSIBILITIES</w:t>
      </w:r>
      <w:r w:rsidRPr="00E66196">
        <w:rPr>
          <w:rFonts w:ascii="Calibri" w:eastAsia="Arial Unicode MS" w:hAnsi="Calibri" w:cs="Times New Roman"/>
          <w:b/>
          <w:bCs/>
        </w:rPr>
        <w:t xml:space="preserve"> </w:t>
      </w:r>
    </w:p>
    <w:p w14:paraId="71EEC0ED" w14:textId="77777777" w:rsidR="00031ACB" w:rsidRPr="0082464D" w:rsidRDefault="00EA3FEF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82464D">
        <w:rPr>
          <w:rFonts w:ascii="Calibri" w:eastAsia="Arial Unicode MS" w:hAnsi="Calibri" w:cs="Times New Roman"/>
          <w:bCs/>
          <w:i/>
          <w:color w:val="auto"/>
        </w:rPr>
        <w:t>Maintenance</w:t>
      </w:r>
    </w:p>
    <w:p w14:paraId="6F6C2653" w14:textId="77777777" w:rsidR="00EA3FEF" w:rsidRPr="007A7764" w:rsidRDefault="0082464D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Maintain, r</w:t>
      </w:r>
      <w:r w:rsidR="00EA3FEF" w:rsidRPr="007A7764">
        <w:rPr>
          <w:rFonts w:ascii="Calibri" w:eastAsia="Arial Unicode MS" w:hAnsi="Calibri" w:cs="Times New Roman"/>
          <w:bCs/>
          <w:color w:val="auto"/>
        </w:rPr>
        <w:t>epair and u</w:t>
      </w:r>
      <w:r>
        <w:rPr>
          <w:rFonts w:ascii="Calibri" w:eastAsia="Arial Unicode MS" w:hAnsi="Calibri" w:cs="Times New Roman"/>
          <w:bCs/>
          <w:color w:val="auto"/>
        </w:rPr>
        <w:t xml:space="preserve">pkeep of existing buildings, </w:t>
      </w:r>
      <w:r w:rsidR="00EA3FEF" w:rsidRPr="007A7764">
        <w:rPr>
          <w:rFonts w:ascii="Calibri" w:eastAsia="Arial Unicode MS" w:hAnsi="Calibri" w:cs="Times New Roman"/>
          <w:bCs/>
          <w:color w:val="auto"/>
        </w:rPr>
        <w:t>property</w:t>
      </w:r>
      <w:r>
        <w:rPr>
          <w:rFonts w:ascii="Calibri" w:eastAsia="Arial Unicode MS" w:hAnsi="Calibri" w:cs="Times New Roman"/>
          <w:bCs/>
          <w:color w:val="auto"/>
        </w:rPr>
        <w:t>, plant and maintenance related equipment</w:t>
      </w:r>
      <w:r w:rsidR="00EA3FEF" w:rsidRPr="007A7764">
        <w:rPr>
          <w:rFonts w:ascii="Calibri" w:eastAsia="Arial Unicode MS" w:hAnsi="Calibri" w:cs="Times New Roman"/>
          <w:bCs/>
          <w:color w:val="auto"/>
        </w:rPr>
        <w:t xml:space="preserve"> in cooperation with maintenance staff</w:t>
      </w:r>
    </w:p>
    <w:p w14:paraId="23074374" w14:textId="77777777" w:rsidR="00031ACB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7A7764">
        <w:rPr>
          <w:rFonts w:ascii="Calibri" w:eastAsia="Arial Unicode MS" w:hAnsi="Calibri" w:cs="Times New Roman"/>
          <w:bCs/>
          <w:color w:val="auto"/>
        </w:rPr>
        <w:t xml:space="preserve">Ensure that all </w:t>
      </w:r>
      <w:r w:rsidR="00E359BA" w:rsidRPr="007A7764">
        <w:rPr>
          <w:rFonts w:ascii="Calibri" w:eastAsia="Arial Unicode MS" w:hAnsi="Calibri" w:cs="Times New Roman"/>
          <w:bCs/>
          <w:color w:val="auto"/>
        </w:rPr>
        <w:t>maintenance equipment</w:t>
      </w:r>
      <w:r w:rsidRPr="007A7764">
        <w:rPr>
          <w:rFonts w:ascii="Calibri" w:eastAsia="Arial Unicode MS" w:hAnsi="Calibri" w:cs="Times New Roman"/>
          <w:bCs/>
          <w:color w:val="auto"/>
        </w:rPr>
        <w:t xml:space="preserve"> and other </w:t>
      </w:r>
      <w:r w:rsidRPr="00AC1411">
        <w:rPr>
          <w:rFonts w:ascii="Calibri" w:eastAsia="Arial Unicode MS" w:hAnsi="Calibri" w:cs="Times New Roman"/>
          <w:bCs/>
          <w:color w:val="auto"/>
        </w:rPr>
        <w:t>items are</w:t>
      </w:r>
      <w:r w:rsidR="002B0C39" w:rsidRPr="00AC1411">
        <w:rPr>
          <w:rFonts w:ascii="Calibri" w:eastAsia="Arial Unicode MS" w:hAnsi="Calibri" w:cs="Times New Roman"/>
          <w:bCs/>
          <w:color w:val="auto"/>
        </w:rPr>
        <w:t xml:space="preserve"> maintained and</w:t>
      </w:r>
      <w:r w:rsidRPr="00AC1411">
        <w:rPr>
          <w:rFonts w:ascii="Calibri" w:eastAsia="Arial Unicode MS" w:hAnsi="Calibri" w:cs="Times New Roman"/>
          <w:bCs/>
          <w:color w:val="auto"/>
        </w:rPr>
        <w:t xml:space="preserve"> stored </w:t>
      </w:r>
      <w:r w:rsidRPr="007A7764">
        <w:rPr>
          <w:rFonts w:ascii="Calibri" w:eastAsia="Arial Unicode MS" w:hAnsi="Calibri" w:cs="Times New Roman"/>
          <w:bCs/>
          <w:color w:val="auto"/>
        </w:rPr>
        <w:t>properly</w:t>
      </w:r>
    </w:p>
    <w:p w14:paraId="68B37202" w14:textId="2818F2E2" w:rsidR="00D3457A" w:rsidRPr="00D3457A" w:rsidRDefault="00D3457A" w:rsidP="00D3457A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82464D">
        <w:rPr>
          <w:rFonts w:ascii="Calibri" w:eastAsia="Arial Unicode MS" w:hAnsi="Calibri" w:cs="Times New Roman"/>
          <w:bCs/>
          <w:color w:val="auto"/>
        </w:rPr>
        <w:t xml:space="preserve">Ensure that all repair works, projects and upkeep needs are meet and dealt with in a timely fashion, including </w:t>
      </w:r>
      <w:r w:rsidR="004F4D1C" w:rsidRPr="0082464D">
        <w:rPr>
          <w:rFonts w:ascii="Calibri" w:eastAsia="Arial Unicode MS" w:hAnsi="Calibri" w:cs="Times New Roman"/>
          <w:bCs/>
          <w:color w:val="auto"/>
        </w:rPr>
        <w:t>after</w:t>
      </w:r>
      <w:r w:rsidR="004F4D1C">
        <w:rPr>
          <w:rFonts w:ascii="Calibri" w:eastAsia="Arial Unicode MS" w:hAnsi="Calibri" w:cs="Times New Roman"/>
          <w:bCs/>
          <w:color w:val="auto"/>
        </w:rPr>
        <w:t>-</w:t>
      </w:r>
      <w:r w:rsidR="004F4D1C" w:rsidRPr="0082464D">
        <w:rPr>
          <w:rFonts w:ascii="Calibri" w:eastAsia="Arial Unicode MS" w:hAnsi="Calibri" w:cs="Times New Roman"/>
          <w:bCs/>
          <w:color w:val="auto"/>
        </w:rPr>
        <w:t>hours</w:t>
      </w:r>
      <w:r w:rsidRPr="0082464D">
        <w:rPr>
          <w:rFonts w:ascii="Calibri" w:eastAsia="Arial Unicode MS" w:hAnsi="Calibri" w:cs="Times New Roman"/>
          <w:bCs/>
          <w:color w:val="auto"/>
        </w:rPr>
        <w:t xml:space="preserve"> urgent maintenance needs as required  </w:t>
      </w:r>
    </w:p>
    <w:p w14:paraId="4729B1C2" w14:textId="77777777" w:rsidR="00031ACB" w:rsidRPr="0082464D" w:rsidRDefault="0082464D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lastRenderedPageBreak/>
        <w:t xml:space="preserve">Provide </w:t>
      </w:r>
      <w:r w:rsidR="00031ACB" w:rsidRPr="0082464D">
        <w:rPr>
          <w:rFonts w:ascii="Calibri" w:eastAsia="Arial Unicode MS" w:hAnsi="Calibri" w:cs="Times New Roman"/>
          <w:bCs/>
          <w:color w:val="auto"/>
        </w:rPr>
        <w:t xml:space="preserve">high quality </w:t>
      </w:r>
      <w:r w:rsidR="00E359BA" w:rsidRPr="0082464D">
        <w:rPr>
          <w:rFonts w:ascii="Calibri" w:eastAsia="Arial Unicode MS" w:hAnsi="Calibri" w:cs="Times New Roman"/>
          <w:bCs/>
          <w:color w:val="auto"/>
        </w:rPr>
        <w:t>operations</w:t>
      </w:r>
      <w:r w:rsidR="00031ACB" w:rsidRPr="0082464D">
        <w:rPr>
          <w:rFonts w:ascii="Calibri" w:eastAsia="Arial Unicode MS" w:hAnsi="Calibri" w:cs="Times New Roman"/>
          <w:bCs/>
          <w:color w:val="auto"/>
        </w:rPr>
        <w:t>-centered</w:t>
      </w:r>
      <w:r w:rsidR="00E359BA" w:rsidRPr="0082464D">
        <w:rPr>
          <w:rFonts w:ascii="Calibri" w:eastAsia="Arial Unicode MS" w:hAnsi="Calibri" w:cs="Times New Roman"/>
          <w:bCs/>
          <w:color w:val="auto"/>
        </w:rPr>
        <w:t>, with a strong focus on clients,</w:t>
      </w:r>
      <w:r w:rsidR="00031ACB" w:rsidRPr="0082464D">
        <w:rPr>
          <w:rFonts w:ascii="Calibri" w:eastAsia="Arial Unicode MS" w:hAnsi="Calibri" w:cs="Times New Roman"/>
          <w:bCs/>
          <w:color w:val="auto"/>
        </w:rPr>
        <w:t xml:space="preserve"> </w:t>
      </w:r>
      <w:r w:rsidR="00E359BA" w:rsidRPr="0082464D">
        <w:rPr>
          <w:rFonts w:ascii="Calibri" w:eastAsia="Arial Unicode MS" w:hAnsi="Calibri" w:cs="Times New Roman"/>
          <w:bCs/>
          <w:color w:val="auto"/>
        </w:rPr>
        <w:t>maintenance</w:t>
      </w:r>
      <w:r w:rsidR="00031ACB" w:rsidRPr="0082464D">
        <w:rPr>
          <w:rFonts w:ascii="Calibri" w:eastAsia="Arial Unicode MS" w:hAnsi="Calibri" w:cs="Times New Roman"/>
          <w:bCs/>
          <w:color w:val="auto"/>
        </w:rPr>
        <w:t xml:space="preserve"> service that achieves a pleasant experience for clients and promotes Youthworks in a positive way </w:t>
      </w:r>
    </w:p>
    <w:p w14:paraId="2595430F" w14:textId="77777777" w:rsidR="00B16BE3" w:rsidRPr="00D216D5" w:rsidRDefault="00B16BE3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FF0000"/>
        </w:rPr>
      </w:pPr>
    </w:p>
    <w:p w14:paraId="6A3A5948" w14:textId="77777777" w:rsidR="00031ACB" w:rsidRPr="007A7764" w:rsidRDefault="00031ACB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7A7764">
        <w:rPr>
          <w:rFonts w:ascii="Calibri" w:eastAsia="Arial Unicode MS" w:hAnsi="Calibri" w:cs="Times New Roman"/>
          <w:bCs/>
          <w:i/>
          <w:color w:val="auto"/>
        </w:rPr>
        <w:t>Systems</w:t>
      </w:r>
    </w:p>
    <w:p w14:paraId="5B802042" w14:textId="77777777" w:rsidR="00D3457A" w:rsidRDefault="00D3457A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  <w:bCs/>
          <w:color w:val="auto"/>
        </w:rPr>
        <w:t>Keep an orderly and clean work environment</w:t>
      </w:r>
    </w:p>
    <w:p w14:paraId="5D625C8A" w14:textId="77777777" w:rsidR="00031ACB" w:rsidRPr="007A7764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7A7764">
        <w:rPr>
          <w:rFonts w:ascii="Calibri" w:eastAsia="Arial Unicode MS" w:hAnsi="Calibri" w:cs="Times New Roman"/>
          <w:bCs/>
          <w:color w:val="auto"/>
        </w:rPr>
        <w:t xml:space="preserve">Accurately maintain and keep up to date relevant records as needed by Youthworks and industry standards  </w:t>
      </w:r>
    </w:p>
    <w:p w14:paraId="21850ECC" w14:textId="76E611F3" w:rsidR="00A54791" w:rsidRPr="007A7764" w:rsidRDefault="00A54791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7A7764">
        <w:rPr>
          <w:rFonts w:ascii="Calibri" w:eastAsia="Arial Unicode MS" w:hAnsi="Calibri" w:cs="Times New Roman"/>
          <w:bCs/>
          <w:color w:val="auto"/>
        </w:rPr>
        <w:t xml:space="preserve">Ensure that </w:t>
      </w:r>
      <w:r w:rsidR="00031ACB" w:rsidRPr="007A7764">
        <w:rPr>
          <w:rFonts w:ascii="Calibri" w:eastAsia="Arial Unicode MS" w:hAnsi="Calibri" w:cs="Times New Roman"/>
          <w:bCs/>
          <w:color w:val="auto"/>
        </w:rPr>
        <w:t xml:space="preserve">any irregularities in </w:t>
      </w:r>
      <w:r w:rsidRPr="007A7764">
        <w:rPr>
          <w:rFonts w:ascii="Calibri" w:eastAsia="Arial Unicode MS" w:hAnsi="Calibri" w:cs="Times New Roman"/>
          <w:bCs/>
          <w:color w:val="auto"/>
        </w:rPr>
        <w:t xml:space="preserve">operations and systems are reported to </w:t>
      </w:r>
      <w:r w:rsidR="007A7764" w:rsidRPr="007A7764">
        <w:rPr>
          <w:rFonts w:ascii="Calibri" w:eastAsia="Arial Unicode MS" w:hAnsi="Calibri" w:cs="Times New Roman"/>
          <w:bCs/>
          <w:color w:val="auto"/>
        </w:rPr>
        <w:t xml:space="preserve">the Maintenance </w:t>
      </w:r>
      <w:r w:rsidR="00660239">
        <w:rPr>
          <w:rFonts w:ascii="Calibri" w:eastAsia="Arial Unicode MS" w:hAnsi="Calibri" w:cs="Times New Roman"/>
          <w:bCs/>
          <w:color w:val="auto"/>
        </w:rPr>
        <w:t xml:space="preserve">Team Leader </w:t>
      </w:r>
      <w:r w:rsidRPr="007A7764">
        <w:rPr>
          <w:rFonts w:ascii="Calibri" w:eastAsia="Arial Unicode MS" w:hAnsi="Calibri" w:cs="Times New Roman"/>
          <w:bCs/>
          <w:color w:val="auto"/>
        </w:rPr>
        <w:t xml:space="preserve">as soon as possible </w:t>
      </w:r>
    </w:p>
    <w:p w14:paraId="08957AD5" w14:textId="77777777" w:rsidR="00031ACB" w:rsidRPr="007A7764" w:rsidRDefault="00031ACB" w:rsidP="00031ACB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7A7764">
        <w:rPr>
          <w:rFonts w:ascii="Calibri" w:eastAsia="Arial Unicode MS" w:hAnsi="Calibri" w:cs="Times New Roman"/>
          <w:bCs/>
          <w:color w:val="auto"/>
        </w:rPr>
        <w:t>Provide feedback on system improvement measures that ensure excellence in service to our clients</w:t>
      </w:r>
    </w:p>
    <w:p w14:paraId="6996053C" w14:textId="77777777" w:rsidR="00DC006F" w:rsidRPr="00D216D5" w:rsidRDefault="00DC006F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FF0000"/>
        </w:rPr>
      </w:pPr>
    </w:p>
    <w:p w14:paraId="3B53B00E" w14:textId="77777777" w:rsidR="00031ACB" w:rsidRPr="0082464D" w:rsidRDefault="00031ACB" w:rsidP="00031A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i/>
          <w:color w:val="auto"/>
        </w:rPr>
      </w:pPr>
      <w:r w:rsidRPr="0082464D">
        <w:rPr>
          <w:rFonts w:ascii="Calibri" w:eastAsia="Arial Unicode MS" w:hAnsi="Calibri" w:cs="Times New Roman"/>
          <w:bCs/>
          <w:i/>
          <w:color w:val="auto"/>
        </w:rPr>
        <w:t>People</w:t>
      </w:r>
    </w:p>
    <w:p w14:paraId="1495DA16" w14:textId="71E02D19" w:rsidR="00D3457A" w:rsidRDefault="00D3457A" w:rsidP="00D3457A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DC006F">
        <w:rPr>
          <w:rFonts w:ascii="Calibri" w:eastAsia="Arial Unicode MS" w:hAnsi="Calibri" w:cs="Times New Roman"/>
          <w:bCs/>
          <w:color w:val="auto"/>
        </w:rPr>
        <w:t xml:space="preserve">Answer, report and follow the </w:t>
      </w:r>
      <w:r>
        <w:rPr>
          <w:rFonts w:ascii="Calibri" w:eastAsia="Arial Unicode MS" w:hAnsi="Calibri" w:cs="Times New Roman"/>
          <w:bCs/>
          <w:color w:val="auto"/>
        </w:rPr>
        <w:t>maintenance</w:t>
      </w:r>
      <w:r w:rsidRPr="00DC006F">
        <w:rPr>
          <w:rFonts w:ascii="Calibri" w:eastAsia="Arial Unicode MS" w:hAnsi="Calibri" w:cs="Times New Roman"/>
          <w:bCs/>
          <w:color w:val="auto"/>
        </w:rPr>
        <w:t xml:space="preserve"> coordinator</w:t>
      </w:r>
      <w:r w:rsidR="004368AD">
        <w:rPr>
          <w:rFonts w:ascii="Calibri" w:eastAsia="Arial Unicode MS" w:hAnsi="Calibri" w:cs="Times New Roman"/>
          <w:bCs/>
          <w:color w:val="auto"/>
        </w:rPr>
        <w:t>`</w:t>
      </w:r>
      <w:r w:rsidRPr="00DC006F">
        <w:rPr>
          <w:rFonts w:ascii="Calibri" w:eastAsia="Arial Unicode MS" w:hAnsi="Calibri" w:cs="Times New Roman"/>
          <w:bCs/>
          <w:color w:val="auto"/>
        </w:rPr>
        <w:t>s</w:t>
      </w:r>
      <w:r>
        <w:rPr>
          <w:rFonts w:ascii="Calibri" w:eastAsia="Arial Unicode MS" w:hAnsi="Calibri" w:cs="Times New Roman"/>
          <w:bCs/>
          <w:color w:val="auto"/>
        </w:rPr>
        <w:t>, or delegate,</w:t>
      </w:r>
      <w:r w:rsidRPr="00DC006F">
        <w:rPr>
          <w:rFonts w:ascii="Calibri" w:eastAsia="Arial Unicode MS" w:hAnsi="Calibri" w:cs="Times New Roman"/>
          <w:bCs/>
          <w:color w:val="auto"/>
        </w:rPr>
        <w:t xml:space="preserve"> instructions</w:t>
      </w:r>
    </w:p>
    <w:p w14:paraId="53DC3F07" w14:textId="77777777" w:rsidR="00EA3FEF" w:rsidRPr="0082464D" w:rsidRDefault="0082464D" w:rsidP="00B72B23">
      <w:pPr>
        <w:pStyle w:val="ListParagraph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82464D">
        <w:rPr>
          <w:rFonts w:ascii="Calibri" w:eastAsia="Arial Unicode MS" w:hAnsi="Calibri" w:cs="Times New Roman"/>
          <w:bCs/>
          <w:color w:val="auto"/>
        </w:rPr>
        <w:t>Assist as necessary in the supervision and orientation of</w:t>
      </w:r>
      <w:r w:rsidR="00EA3FEF" w:rsidRPr="0082464D">
        <w:rPr>
          <w:rFonts w:ascii="Calibri" w:eastAsia="Arial Unicode MS" w:hAnsi="Calibri" w:cs="Times New Roman"/>
          <w:bCs/>
          <w:color w:val="auto"/>
        </w:rPr>
        <w:t xml:space="preserve"> external contractors</w:t>
      </w:r>
    </w:p>
    <w:p w14:paraId="436AE2DC" w14:textId="77777777" w:rsidR="00A54791" w:rsidRDefault="00A54791" w:rsidP="00A54791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</w:p>
    <w:p w14:paraId="768DDA4D" w14:textId="77777777" w:rsidR="00EB7BAA" w:rsidRPr="0082464D" w:rsidRDefault="00EB7BAA" w:rsidP="00A54791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</w:p>
    <w:p w14:paraId="3AFCA7A5" w14:textId="77777777" w:rsidR="00EB7BAA" w:rsidRPr="006E0C11" w:rsidRDefault="00EB7BAA" w:rsidP="00EB7B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14:paraId="09B83F89" w14:textId="77777777" w:rsidR="00EB7BAA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  <w:bCs/>
          <w:color w:val="auto"/>
        </w:rPr>
        <w:t xml:space="preserve">Attend Youthworks conferences, events and training </w:t>
      </w:r>
    </w:p>
    <w:p w14:paraId="7C6A0F08" w14:textId="77777777" w:rsidR="00EB7BAA" w:rsidRPr="00E5752F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Adhere to Youthworks policies and procedures</w:t>
      </w:r>
    </w:p>
    <w:p w14:paraId="0BCFA2D1" w14:textId="77777777" w:rsidR="00EB7BAA" w:rsidRPr="00E5752F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Propose and undertake appropriate professional development</w:t>
      </w:r>
    </w:p>
    <w:p w14:paraId="37A5D79C" w14:textId="77777777" w:rsidR="00EB7BAA" w:rsidRPr="006E0C11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>Keep abreast of industry knowledge, initiatives and changes for continuous improvement in service delivery</w:t>
      </w:r>
    </w:p>
    <w:p w14:paraId="704D5189" w14:textId="77777777" w:rsidR="00EB7BAA" w:rsidRPr="00E5752F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Perform additional duties within skill set as required from time to time</w:t>
      </w:r>
    </w:p>
    <w:p w14:paraId="613DFB1D" w14:textId="77777777" w:rsidR="00EB7BAA" w:rsidRPr="006E0C11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Comply with Youthworks standards as well as </w:t>
      </w:r>
      <w:r>
        <w:rPr>
          <w:rFonts w:ascii="Calibri" w:eastAsia="Arial Unicode MS" w:hAnsi="Calibri" w:cs="Times New Roman"/>
        </w:rPr>
        <w:t xml:space="preserve">industry regulations and safety </w:t>
      </w:r>
      <w:r w:rsidRPr="006E0C11">
        <w:rPr>
          <w:rFonts w:ascii="Calibri" w:hAnsi="Calibri"/>
        </w:rPr>
        <w:t>standards</w:t>
      </w:r>
    </w:p>
    <w:p w14:paraId="21D77B9A" w14:textId="77777777" w:rsidR="00EB7BAA" w:rsidRPr="001E2072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>
        <w:rPr>
          <w:rFonts w:ascii="Calibri" w:eastAsia="Arial Unicode MS" w:hAnsi="Calibri" w:cs="Times New Roman"/>
        </w:rPr>
        <w:t>Contribute to the improvement of the</w:t>
      </w:r>
      <w:r w:rsidRPr="00E5752F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 xml:space="preserve">policies and procedures </w:t>
      </w:r>
    </w:p>
    <w:p w14:paraId="62AD8448" w14:textId="77777777" w:rsidR="00EB7BAA" w:rsidRPr="006E0C11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6E0C11">
        <w:rPr>
          <w:rFonts w:ascii="Calibri" w:eastAsia="Arial Unicode MS" w:hAnsi="Calibri" w:cs="Times New Roman"/>
          <w:bCs/>
          <w:color w:val="auto"/>
        </w:rPr>
        <w:t>Ensure all relevant reporting occurs promptly, is enacted as needed and filed accordingly</w:t>
      </w:r>
      <w:r w:rsidRPr="006E0C11">
        <w:rPr>
          <w:rFonts w:ascii="Calibri" w:eastAsia="Arial Unicode MS" w:hAnsi="Calibri" w:cs="Times New Roman"/>
          <w:color w:val="auto"/>
        </w:rPr>
        <w:t xml:space="preserve"> </w:t>
      </w:r>
    </w:p>
    <w:p w14:paraId="35B8A6FB" w14:textId="77777777" w:rsidR="00EB7BAA" w:rsidRPr="00E5752F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 xml:space="preserve">Model Christian </w:t>
      </w:r>
      <w:proofErr w:type="spellStart"/>
      <w:r w:rsidRPr="00E5752F">
        <w:rPr>
          <w:rFonts w:ascii="Calibri" w:eastAsia="Arial Unicode MS" w:hAnsi="Calibri" w:cs="Times New Roman"/>
        </w:rPr>
        <w:t>behaviour</w:t>
      </w:r>
      <w:proofErr w:type="spellEnd"/>
      <w:r w:rsidRPr="00E5752F">
        <w:rPr>
          <w:rFonts w:ascii="Calibri" w:eastAsia="Arial Unicode MS" w:hAnsi="Calibri" w:cs="Times New Roman"/>
        </w:rPr>
        <w:t xml:space="preserve"> in all aspects of the role</w:t>
      </w:r>
    </w:p>
    <w:p w14:paraId="07EAC972" w14:textId="77777777" w:rsidR="00EB7BAA" w:rsidRPr="006E0C11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E5752F">
        <w:rPr>
          <w:rFonts w:ascii="Calibri" w:eastAsia="Arial Unicode MS" w:hAnsi="Calibri" w:cs="Times New Roman"/>
        </w:rPr>
        <w:t>Work autonomously and effectively in a ministry en</w:t>
      </w:r>
      <w:r>
        <w:rPr>
          <w:rFonts w:ascii="Calibri" w:eastAsia="Arial Unicode MS" w:hAnsi="Calibri" w:cs="Times New Roman"/>
        </w:rPr>
        <w:t xml:space="preserve">vironment where it is important </w:t>
      </w:r>
      <w:r w:rsidRPr="006E0C11">
        <w:rPr>
          <w:rFonts w:ascii="Calibri" w:hAnsi="Calibri"/>
        </w:rPr>
        <w:t>that time is used efficiently, honestly and resourcefully</w:t>
      </w:r>
    </w:p>
    <w:p w14:paraId="553EE138" w14:textId="77777777" w:rsidR="00EB7BAA" w:rsidRPr="006E0C11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Be an active team member participating in team me</w:t>
      </w:r>
      <w:r>
        <w:rPr>
          <w:rFonts w:ascii="Calibri" w:eastAsia="Arial Unicode MS" w:hAnsi="Calibri" w:cs="Times New Roman"/>
        </w:rPr>
        <w:t xml:space="preserve">etings and devotions, and be an </w:t>
      </w:r>
      <w:r w:rsidRPr="006E0C11">
        <w:rPr>
          <w:rFonts w:ascii="Calibri" w:hAnsi="Calibri"/>
        </w:rPr>
        <w:t>active member of the Youthworks community</w:t>
      </w:r>
    </w:p>
    <w:p w14:paraId="68531422" w14:textId="77777777" w:rsidR="00EB7BAA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652A57">
        <w:rPr>
          <w:rFonts w:ascii="Calibri" w:eastAsia="Arial Unicode MS" w:hAnsi="Calibri" w:cs="Times New Roman"/>
        </w:rPr>
        <w:t>Demonstrate continual commitment to Youthworks</w:t>
      </w:r>
      <w:r>
        <w:rPr>
          <w:rFonts w:ascii="Calibri" w:eastAsia="Arial Unicode MS" w:hAnsi="Calibri" w:cs="Times New Roman"/>
        </w:rPr>
        <w:t>’</w:t>
      </w:r>
      <w:r w:rsidRPr="00652A57">
        <w:rPr>
          <w:rFonts w:ascii="Calibri" w:eastAsia="Arial Unicode MS" w:hAnsi="Calibri" w:cs="Times New Roman"/>
        </w:rPr>
        <w:t xml:space="preserve"> </w:t>
      </w:r>
      <w:r>
        <w:rPr>
          <w:rFonts w:ascii="Calibri" w:eastAsia="Arial Unicode MS" w:hAnsi="Calibri" w:cs="Times New Roman"/>
        </w:rPr>
        <w:t>Mission</w:t>
      </w:r>
    </w:p>
    <w:p w14:paraId="563840AE" w14:textId="77777777" w:rsidR="00AF169B" w:rsidRPr="00EB7BAA" w:rsidRDefault="00EB7BAA" w:rsidP="00EB7BAA">
      <w:pPr>
        <w:pStyle w:val="ListParagraph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</w:rPr>
      </w:pPr>
      <w:r w:rsidRPr="00EB7BAA">
        <w:rPr>
          <w:rFonts w:ascii="Calibri" w:eastAsia="Arial Unicode MS" w:hAnsi="Calibri" w:cs="Times New Roman"/>
        </w:rPr>
        <w:t>Work consistently with the values and ethos of Youthworks as a Christian employer</w:t>
      </w:r>
    </w:p>
    <w:p w14:paraId="4716355E" w14:textId="77777777" w:rsidR="00AC1411" w:rsidRDefault="00AC1411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3A0A2F0A" w14:textId="77777777" w:rsidR="00AC1411" w:rsidRDefault="00AC1411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33BB6EF2" w14:textId="77777777" w:rsidR="00031ACB" w:rsidRDefault="00031ACB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</w:p>
    <w:p w14:paraId="389C0B5D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</w:rPr>
      </w:pPr>
      <w:r w:rsidRPr="00E66196">
        <w:rPr>
          <w:rFonts w:ascii="Calibri" w:eastAsia="Arial Unicode MS" w:hAnsi="Calibri" w:cs="Times New Roman"/>
          <w:b/>
          <w:bCs/>
        </w:rPr>
        <w:t>S</w:t>
      </w:r>
      <w:r w:rsidRPr="00E66196">
        <w:rPr>
          <w:rFonts w:ascii="Calibri" w:hAnsi="Calibri"/>
          <w:b/>
          <w:bCs/>
          <w:caps/>
        </w:rPr>
        <w:t>KILLS, KNOWLEDGE AND EXPERIENCE (SELECTION CRITERIA)</w:t>
      </w:r>
    </w:p>
    <w:p w14:paraId="556CB345" w14:textId="77777777" w:rsidR="00D7100C" w:rsidRPr="00E66196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i/>
          <w:iCs/>
        </w:rPr>
      </w:pPr>
      <w:r w:rsidRPr="00E66196">
        <w:rPr>
          <w:rFonts w:ascii="Calibri" w:eastAsia="Arial Unicode MS" w:hAnsi="Calibri" w:cs="Times New Roman"/>
          <w:b/>
          <w:bCs/>
        </w:rPr>
        <w:t xml:space="preserve">Essential </w:t>
      </w:r>
    </w:p>
    <w:p w14:paraId="462638A8" w14:textId="77777777" w:rsidR="001F3326" w:rsidRPr="001F3326" w:rsidRDefault="001F3326" w:rsidP="001F3326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F3326">
        <w:rPr>
          <w:rFonts w:ascii="Calibri" w:eastAsia="Arial Unicode MS" w:hAnsi="Calibri" w:cs="Times New Roman"/>
          <w:bCs/>
          <w:color w:val="auto"/>
        </w:rPr>
        <w:t xml:space="preserve">Excellent organizational and time management skills with the ability to multitask and </w:t>
      </w:r>
      <w:r w:rsidRPr="001F3326">
        <w:rPr>
          <w:rFonts w:ascii="Calibri" w:eastAsia="Arial Unicode MS" w:hAnsi="Calibri" w:cs="Times New Roman"/>
          <w:bCs/>
          <w:color w:val="auto"/>
        </w:rPr>
        <w:lastRenderedPageBreak/>
        <w:t xml:space="preserve">to be flexible to reflect changes in priority  </w:t>
      </w:r>
    </w:p>
    <w:p w14:paraId="43584FA9" w14:textId="77777777" w:rsidR="001F3326" w:rsidRPr="001F3326" w:rsidRDefault="001F3326" w:rsidP="001F3326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F3326">
        <w:rPr>
          <w:rFonts w:ascii="Calibri" w:eastAsia="Arial Unicode MS" w:hAnsi="Calibri" w:cs="Times New Roman"/>
          <w:bCs/>
          <w:color w:val="auto"/>
        </w:rPr>
        <w:t xml:space="preserve">Well-developed written and verbal communication skills with a focus on providing strong customer service   </w:t>
      </w:r>
    </w:p>
    <w:p w14:paraId="2DF4DCF0" w14:textId="77777777" w:rsidR="001F3326" w:rsidRPr="001F3326" w:rsidRDefault="001F3326" w:rsidP="001F3326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F3326">
        <w:rPr>
          <w:rFonts w:ascii="Calibri" w:eastAsia="Arial Unicode MS" w:hAnsi="Calibri" w:cs="Times New Roman"/>
          <w:bCs/>
          <w:color w:val="auto"/>
        </w:rPr>
        <w:t>A systematic and focused approach to tasks with a strong attention to detail</w:t>
      </w:r>
    </w:p>
    <w:p w14:paraId="25CCB529" w14:textId="77777777" w:rsidR="00445C14" w:rsidRPr="00410D7E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>An ability to work with a wide range of staff to achieve effective outcomes</w:t>
      </w:r>
    </w:p>
    <w:p w14:paraId="394EB4CB" w14:textId="77777777" w:rsidR="00445C14" w:rsidRPr="00410D7E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 xml:space="preserve">Strong work ethos </w:t>
      </w:r>
    </w:p>
    <w:p w14:paraId="1B7AB3DA" w14:textId="77777777" w:rsidR="00E359BA" w:rsidRPr="001D0273" w:rsidRDefault="00E359BA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D0273">
        <w:rPr>
          <w:rFonts w:ascii="Calibri" w:eastAsia="Arial Unicode MS" w:hAnsi="Calibri" w:cs="Times New Roman"/>
          <w:bCs/>
          <w:color w:val="auto"/>
        </w:rPr>
        <w:t xml:space="preserve">Manual drivers </w:t>
      </w:r>
      <w:r w:rsidR="004C5654" w:rsidRPr="001D0273">
        <w:rPr>
          <w:rFonts w:ascii="Calibri" w:eastAsia="Arial Unicode MS" w:hAnsi="Calibri" w:cs="Times New Roman"/>
          <w:bCs/>
          <w:color w:val="auto"/>
        </w:rPr>
        <w:t>license</w:t>
      </w:r>
    </w:p>
    <w:p w14:paraId="4D527F72" w14:textId="7511E8E9" w:rsidR="00445C14" w:rsidRPr="001D0273" w:rsidRDefault="004368AD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D0273">
        <w:rPr>
          <w:rFonts w:ascii="Calibri" w:eastAsia="Arial Unicode MS" w:hAnsi="Calibri" w:cs="Times New Roman"/>
          <w:bCs/>
          <w:color w:val="auto"/>
        </w:rPr>
        <w:t>W</w:t>
      </w:r>
      <w:r w:rsidR="00445C14" w:rsidRPr="001D0273">
        <w:rPr>
          <w:rFonts w:ascii="Calibri" w:eastAsia="Arial Unicode MS" w:hAnsi="Calibri" w:cs="Times New Roman"/>
          <w:bCs/>
          <w:color w:val="auto"/>
        </w:rPr>
        <w:t xml:space="preserve">illingness to work within an Anglican </w:t>
      </w:r>
      <w:r w:rsidR="0032690F" w:rsidRPr="001D0273">
        <w:rPr>
          <w:rFonts w:ascii="Calibri" w:eastAsia="Arial Unicode MS" w:hAnsi="Calibri" w:cs="Times New Roman"/>
          <w:bCs/>
          <w:color w:val="auto"/>
        </w:rPr>
        <w:t>organization</w:t>
      </w:r>
      <w:r w:rsidRPr="001D0273">
        <w:rPr>
          <w:rFonts w:ascii="Calibri" w:eastAsia="Arial Unicode MS" w:hAnsi="Calibri" w:cs="Times New Roman"/>
          <w:bCs/>
          <w:color w:val="auto"/>
        </w:rPr>
        <w:t xml:space="preserve"> &amp; overtly Christian environment</w:t>
      </w:r>
    </w:p>
    <w:p w14:paraId="386319A2" w14:textId="3483E7E0" w:rsidR="0032690F" w:rsidRPr="001D0273" w:rsidRDefault="0032690F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D0273">
        <w:rPr>
          <w:rFonts w:ascii="Calibri" w:eastAsia="Arial Unicode MS" w:hAnsi="Calibri" w:cs="Times New Roman"/>
          <w:bCs/>
          <w:color w:val="auto"/>
        </w:rPr>
        <w:t>A</w:t>
      </w:r>
      <w:r w:rsidR="008E1979" w:rsidRPr="001D0273">
        <w:rPr>
          <w:rFonts w:ascii="Calibri" w:eastAsia="Arial Unicode MS" w:hAnsi="Calibri" w:cs="Times New Roman"/>
          <w:bCs/>
          <w:color w:val="auto"/>
        </w:rPr>
        <w:t xml:space="preserve">ble to be on-call </w:t>
      </w:r>
      <w:r w:rsidRPr="001D0273">
        <w:rPr>
          <w:rFonts w:ascii="Calibri" w:eastAsia="Arial Unicode MS" w:hAnsi="Calibri" w:cs="Times New Roman"/>
          <w:bCs/>
          <w:color w:val="auto"/>
        </w:rPr>
        <w:t>for after</w:t>
      </w:r>
      <w:r w:rsidR="008E1979" w:rsidRPr="001D0273">
        <w:rPr>
          <w:rFonts w:ascii="Calibri" w:eastAsia="Arial Unicode MS" w:hAnsi="Calibri" w:cs="Times New Roman"/>
          <w:bCs/>
          <w:color w:val="auto"/>
        </w:rPr>
        <w:t>-</w:t>
      </w:r>
      <w:r w:rsidRPr="001D0273">
        <w:rPr>
          <w:rFonts w:ascii="Calibri" w:eastAsia="Arial Unicode MS" w:hAnsi="Calibri" w:cs="Times New Roman"/>
          <w:bCs/>
          <w:color w:val="auto"/>
        </w:rPr>
        <w:t>hours</w:t>
      </w:r>
      <w:r w:rsidR="001D0273">
        <w:rPr>
          <w:rFonts w:ascii="Calibri" w:eastAsia="Arial Unicode MS" w:hAnsi="Calibri" w:cs="Times New Roman"/>
          <w:bCs/>
          <w:color w:val="auto"/>
        </w:rPr>
        <w:t xml:space="preserve"> for </w:t>
      </w:r>
      <w:r w:rsidRPr="001D0273">
        <w:rPr>
          <w:rFonts w:ascii="Calibri" w:eastAsia="Arial Unicode MS" w:hAnsi="Calibri" w:cs="Times New Roman"/>
          <w:bCs/>
          <w:color w:val="auto"/>
        </w:rPr>
        <w:t>emergency repairs</w:t>
      </w:r>
      <w:r w:rsidR="001D0273">
        <w:rPr>
          <w:rFonts w:ascii="Calibri" w:eastAsia="Arial Unicode MS" w:hAnsi="Calibri" w:cs="Times New Roman"/>
          <w:bCs/>
          <w:color w:val="auto"/>
        </w:rPr>
        <w:t xml:space="preserve"> (if</w:t>
      </w:r>
      <w:r w:rsidR="008E1979" w:rsidRPr="001D0273">
        <w:rPr>
          <w:rFonts w:ascii="Calibri" w:eastAsia="Arial Unicode MS" w:hAnsi="Calibri" w:cs="Times New Roman"/>
          <w:bCs/>
          <w:color w:val="auto"/>
        </w:rPr>
        <w:t xml:space="preserve"> required</w:t>
      </w:r>
      <w:r w:rsidR="001D0273">
        <w:rPr>
          <w:rFonts w:ascii="Calibri" w:eastAsia="Arial Unicode MS" w:hAnsi="Calibri" w:cs="Times New Roman"/>
          <w:bCs/>
          <w:color w:val="auto"/>
        </w:rPr>
        <w:t>)</w:t>
      </w:r>
    </w:p>
    <w:p w14:paraId="70F01CAA" w14:textId="1927F38F" w:rsidR="00445C14" w:rsidRPr="001D0273" w:rsidRDefault="00445C14" w:rsidP="00445C14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D0273">
        <w:rPr>
          <w:rFonts w:ascii="Calibri" w:eastAsia="Arial Unicode MS" w:hAnsi="Calibri" w:cs="Times New Roman"/>
          <w:bCs/>
          <w:color w:val="auto"/>
        </w:rPr>
        <w:t>Commitment to work with Youthworks</w:t>
      </w:r>
      <w:r w:rsidR="0023097A">
        <w:rPr>
          <w:rFonts w:ascii="Calibri" w:eastAsia="Arial Unicode MS" w:hAnsi="Calibri" w:cs="Times New Roman"/>
          <w:bCs/>
          <w:color w:val="auto"/>
        </w:rPr>
        <w:t>’</w:t>
      </w:r>
      <w:r w:rsidRPr="001D0273">
        <w:rPr>
          <w:rFonts w:ascii="Calibri" w:eastAsia="Arial Unicode MS" w:hAnsi="Calibri" w:cs="Times New Roman"/>
          <w:bCs/>
          <w:color w:val="auto"/>
        </w:rPr>
        <w:t xml:space="preserve"> </w:t>
      </w:r>
      <w:proofErr w:type="gramStart"/>
      <w:r w:rsidRPr="001D0273">
        <w:rPr>
          <w:rFonts w:ascii="Calibri" w:eastAsia="Arial Unicode MS" w:hAnsi="Calibri" w:cs="Times New Roman"/>
          <w:bCs/>
          <w:color w:val="auto"/>
        </w:rPr>
        <w:t>mission</w:t>
      </w:r>
      <w:proofErr w:type="gramEnd"/>
    </w:p>
    <w:p w14:paraId="4688A74F" w14:textId="4B212B5B" w:rsidR="00C907AE" w:rsidRPr="001D0273" w:rsidRDefault="00C907AE" w:rsidP="00C907AE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1D0273">
        <w:rPr>
          <w:rFonts w:ascii="Calibri" w:eastAsia="Arial Unicode MS" w:hAnsi="Calibri" w:cs="Times New Roman"/>
          <w:bCs/>
          <w:color w:val="auto"/>
        </w:rPr>
        <w:t>Verified and cleared Working with Children Check number for paid employment</w:t>
      </w:r>
    </w:p>
    <w:p w14:paraId="03875DCA" w14:textId="77777777" w:rsidR="007C54B8" w:rsidRPr="001D0273" w:rsidRDefault="007C54B8" w:rsidP="00B72B2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auto"/>
        </w:rPr>
      </w:pPr>
    </w:p>
    <w:p w14:paraId="7B25CAEC" w14:textId="77777777" w:rsidR="00D7100C" w:rsidRPr="001D0273" w:rsidRDefault="00D7100C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/>
          <w:bCs/>
          <w:color w:val="auto"/>
        </w:rPr>
      </w:pPr>
      <w:r w:rsidRPr="001D0273">
        <w:rPr>
          <w:rFonts w:ascii="Calibri" w:eastAsia="Arial Unicode MS" w:hAnsi="Calibri" w:cs="Times New Roman"/>
          <w:b/>
          <w:bCs/>
          <w:color w:val="auto"/>
        </w:rPr>
        <w:t>Desirable</w:t>
      </w:r>
    </w:p>
    <w:p w14:paraId="653A2E83" w14:textId="2EA84DC1" w:rsidR="004368AD" w:rsidRPr="001D0273" w:rsidRDefault="004368AD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 w:rsidRPr="001D0273">
        <w:rPr>
          <w:rFonts w:ascii="Calibri" w:eastAsia="Arial Unicode MS" w:hAnsi="Calibri" w:cs="Times New Roman"/>
          <w:bCs/>
          <w:color w:val="auto"/>
        </w:rPr>
        <w:t>Personal Christian faith</w:t>
      </w:r>
    </w:p>
    <w:p w14:paraId="73E6B6F1" w14:textId="402EFA03" w:rsidR="00844CAA" w:rsidRPr="001D0273" w:rsidRDefault="00E359BA" w:rsidP="00B72B23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 w:rsidRPr="001D0273">
        <w:rPr>
          <w:rFonts w:ascii="Calibri" w:eastAsia="Arial Unicode MS" w:hAnsi="Calibri" w:cs="Times New Roman"/>
          <w:color w:val="auto"/>
        </w:rPr>
        <w:t>Hep A</w:t>
      </w:r>
      <w:r w:rsidR="00CF0C67" w:rsidRPr="001D0273">
        <w:rPr>
          <w:rFonts w:ascii="Calibri" w:eastAsia="Arial Unicode MS" w:hAnsi="Calibri" w:cs="Times New Roman"/>
          <w:color w:val="auto"/>
        </w:rPr>
        <w:t xml:space="preserve"> and Hep B </w:t>
      </w:r>
      <w:proofErr w:type="spellStart"/>
      <w:r w:rsidR="00CF0C67" w:rsidRPr="001D0273">
        <w:rPr>
          <w:rFonts w:ascii="Calibri" w:eastAsia="Arial Unicode MS" w:hAnsi="Calibri" w:cs="Times New Roman"/>
          <w:color w:val="auto"/>
        </w:rPr>
        <w:t>Immunisations</w:t>
      </w:r>
      <w:proofErr w:type="spellEnd"/>
    </w:p>
    <w:p w14:paraId="75053B73" w14:textId="77777777" w:rsidR="00E56F4F" w:rsidRDefault="00E56F4F" w:rsidP="00E56F4F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proofErr w:type="spellStart"/>
      <w:r>
        <w:rPr>
          <w:rFonts w:ascii="Calibri" w:eastAsia="Arial Unicode MS" w:hAnsi="Calibri" w:cs="Times New Roman"/>
          <w:color w:val="auto"/>
        </w:rPr>
        <w:t>WorkCover</w:t>
      </w:r>
      <w:proofErr w:type="spellEnd"/>
      <w:r>
        <w:rPr>
          <w:rFonts w:ascii="Calibri" w:eastAsia="Arial Unicode MS" w:hAnsi="Calibri" w:cs="Times New Roman"/>
          <w:color w:val="auto"/>
        </w:rPr>
        <w:t xml:space="preserve"> NSW </w:t>
      </w:r>
      <w:r w:rsidR="004C5654">
        <w:rPr>
          <w:rFonts w:ascii="Calibri" w:eastAsia="Arial Unicode MS" w:hAnsi="Calibri" w:cs="Times New Roman"/>
          <w:color w:val="auto"/>
        </w:rPr>
        <w:t>Licenses</w:t>
      </w:r>
    </w:p>
    <w:p w14:paraId="64C6AD60" w14:textId="77777777" w:rsidR="00AC1411" w:rsidRPr="00E359BA" w:rsidRDefault="00AC1411" w:rsidP="00AC1411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color w:val="auto"/>
        </w:rPr>
      </w:pPr>
      <w:r w:rsidRPr="00E359BA">
        <w:rPr>
          <w:rFonts w:ascii="Calibri" w:eastAsia="Arial Unicode MS" w:hAnsi="Calibri" w:cs="Times New Roman"/>
          <w:color w:val="auto"/>
        </w:rPr>
        <w:t>Trade qualifications</w:t>
      </w:r>
    </w:p>
    <w:p w14:paraId="34F62CCB" w14:textId="77777777" w:rsidR="00AC1411" w:rsidRPr="00AC1411" w:rsidRDefault="00AC1411" w:rsidP="00AC1411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bCs/>
          <w:color w:val="auto"/>
        </w:rPr>
      </w:pPr>
      <w:r w:rsidRPr="00410D7E">
        <w:rPr>
          <w:rFonts w:ascii="Calibri" w:eastAsia="Arial Unicode MS" w:hAnsi="Calibri" w:cs="Times New Roman"/>
          <w:bCs/>
          <w:color w:val="auto"/>
        </w:rPr>
        <w:t>Proven knowledge of Industry and Safety Standards</w:t>
      </w:r>
    </w:p>
    <w:p w14:paraId="63213751" w14:textId="77777777" w:rsidR="00812BD4" w:rsidRDefault="00812BD4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0C541AE3" w14:textId="77777777" w:rsidR="00840FED" w:rsidRDefault="00840FE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74B2CCA8" w14:textId="0A623E26" w:rsidR="004368AD" w:rsidRDefault="004368A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75F6E7AE" w14:textId="77777777" w:rsidR="004368AD" w:rsidRDefault="004368A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5E894022" w14:textId="77777777" w:rsidR="00C907AE" w:rsidRDefault="00C907AE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526E3E8E" w14:textId="77777777" w:rsidR="00C907AE" w:rsidRDefault="00C907AE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p w14:paraId="6A629E22" w14:textId="77777777" w:rsidR="00840FED" w:rsidRPr="00E66196" w:rsidRDefault="00840FED" w:rsidP="00B72B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eastAsia="Arial Unicode MS" w:hAnsi="Calibri" w:cs="Times New Roman"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="000A5D1B" w:rsidRPr="00E66196" w14:paraId="527387EE" w14:textId="77777777" w:rsidTr="00844CAA">
        <w:trPr>
          <w:trHeight w:val="201"/>
        </w:trPr>
        <w:tc>
          <w:tcPr>
            <w:tcW w:w="3125" w:type="dxa"/>
          </w:tcPr>
          <w:p w14:paraId="6459624E" w14:textId="77777777" w:rsidR="000A5D1B" w:rsidRPr="00E66196" w:rsidRDefault="000A5D1B" w:rsidP="00B72B23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14:paraId="541D3003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14:paraId="7EC7CF95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="000A5D1B" w:rsidRPr="00E66196" w14:paraId="7C08DE3A" w14:textId="77777777" w:rsidTr="00844CAA">
        <w:trPr>
          <w:trHeight w:val="1418"/>
        </w:trPr>
        <w:tc>
          <w:tcPr>
            <w:tcW w:w="3125" w:type="dxa"/>
          </w:tcPr>
          <w:p w14:paraId="35329898" w14:textId="77777777" w:rsidR="000A5D1B" w:rsidRPr="00E66196" w:rsidRDefault="000A5D1B" w:rsidP="00DC006F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14:paraId="7114BE9B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43E133C6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318C0953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644E792F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318BFD95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628BFA1E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14:paraId="2F074B8F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14:paraId="45EA6DB0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4D7ED061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150CF21B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2CB0B99F" w14:textId="77777777" w:rsidR="00844CAA" w:rsidRPr="00E66196" w:rsidRDefault="00844CAA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12CDCB00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14:paraId="7BF1885A" w14:textId="77777777" w:rsidR="000A5D1B" w:rsidRPr="00E66196" w:rsidRDefault="000A5D1B" w:rsidP="00B72B23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7B4248E2" w14:textId="77777777" w:rsidR="00FA74A6" w:rsidRPr="00E66196" w:rsidRDefault="00FA74A6" w:rsidP="00B72B23">
      <w:pPr>
        <w:widowControl w:val="0"/>
        <w:suppressAutoHyphens/>
        <w:outlineLvl w:val="0"/>
        <w:rPr>
          <w:rFonts w:ascii="Calibri" w:hAnsi="Calibri"/>
        </w:rPr>
      </w:pPr>
    </w:p>
    <w:sectPr w:rsidR="00FA74A6" w:rsidRPr="00E66196" w:rsidSect="00497AD8">
      <w:headerReference w:type="default" r:id="rId9"/>
      <w:pgSz w:w="11900" w:h="16840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376D6" w14:textId="77777777" w:rsidR="00497AD8" w:rsidRDefault="00497AD8">
      <w:r>
        <w:separator/>
      </w:r>
    </w:p>
  </w:endnote>
  <w:endnote w:type="continuationSeparator" w:id="0">
    <w:p w14:paraId="6E17A421" w14:textId="77777777" w:rsidR="00497AD8" w:rsidRDefault="004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9C392" w14:textId="77777777" w:rsidR="00497AD8" w:rsidRDefault="00497AD8">
      <w:r>
        <w:separator/>
      </w:r>
    </w:p>
  </w:footnote>
  <w:footnote w:type="continuationSeparator" w:id="0">
    <w:p w14:paraId="7FCA4C05" w14:textId="77777777" w:rsidR="00497AD8" w:rsidRDefault="0049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9B94D" w14:textId="420065E1" w:rsidR="00FA74A6" w:rsidRDefault="0023097A">
    <w:pPr>
      <w:pStyle w:val="Header"/>
      <w:jc w:val="right"/>
    </w:pPr>
    <w:r>
      <w:rPr>
        <w:noProof/>
      </w:rPr>
      <w:drawing>
        <wp:inline distT="0" distB="0" distL="0" distR="0" wp14:anchorId="24515397" wp14:editId="325CC879">
          <wp:extent cx="2153100" cy="540353"/>
          <wp:effectExtent l="0" t="0" r="0" b="0"/>
          <wp:docPr id="1496987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987867" name="Picture 14969878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00" cy="54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679A5" w14:textId="77777777" w:rsidR="00FA74A6" w:rsidRPr="00844CAA" w:rsidRDefault="00FA74A6">
    <w:pPr>
      <w:pStyle w:val="Header"/>
      <w:jc w:val="right"/>
      <w:rPr>
        <w:color w:val="000000" w:themeColor="text1"/>
      </w:rPr>
    </w:pPr>
  </w:p>
  <w:p w14:paraId="4EA56B09" w14:textId="77777777" w:rsidR="00FA74A6" w:rsidRPr="00B16BE3" w:rsidRDefault="002E1DB3">
    <w:pPr>
      <w:pStyle w:val="Header"/>
      <w:jc w:val="right"/>
      <w:rPr>
        <w:rFonts w:ascii="Calibri" w:eastAsia="Calibri" w:hAnsi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eastAsia="Calibri" w:hAnsi="Calibri" w:cs="Calibri"/>
        <w:color w:val="000000" w:themeColor="text1"/>
        <w:sz w:val="22"/>
        <w:szCs w:val="22"/>
        <w:u w:color="943634"/>
      </w:rPr>
      <w:t xml:space="preserve">Position </w:t>
    </w:r>
    <w:r w:rsidRPr="00E67F0D">
      <w:rPr>
        <w:rFonts w:ascii="Calibri" w:eastAsia="Calibri" w:hAnsi="Calibri" w:cs="Calibri"/>
        <w:color w:val="000000" w:themeColor="text1"/>
        <w:sz w:val="22"/>
        <w:szCs w:val="22"/>
        <w:u w:color="943634"/>
      </w:rPr>
      <w:t>Description:</w:t>
    </w:r>
    <w:r w:rsidR="00AF169B" w:rsidRPr="00E67F0D">
      <w:rPr>
        <w:rFonts w:ascii="Calibri" w:hAnsi="Calibri"/>
        <w:bCs/>
        <w:color w:val="000000" w:themeColor="text1"/>
        <w:sz w:val="22"/>
        <w:szCs w:val="22"/>
      </w:rPr>
      <w:t xml:space="preserve"> </w:t>
    </w:r>
    <w:r w:rsidR="003445C8">
      <w:rPr>
        <w:rFonts w:ascii="Calibri" w:hAnsi="Calibri"/>
        <w:bCs/>
        <w:color w:val="000000" w:themeColor="text1"/>
        <w:sz w:val="22"/>
        <w:szCs w:val="22"/>
      </w:rPr>
      <w:t>Maintenance</w:t>
    </w:r>
    <w:r w:rsidR="00D216D5">
      <w:rPr>
        <w:rFonts w:ascii="Calibri" w:hAnsi="Calibri"/>
        <w:bCs/>
        <w:color w:val="000000" w:themeColor="text1"/>
        <w:sz w:val="22"/>
        <w:szCs w:val="22"/>
      </w:rPr>
      <w:t xml:space="preserve"> Officer</w:t>
    </w:r>
    <w:r w:rsidRPr="00B16BE3">
      <w:rPr>
        <w:rFonts w:ascii="Calibri" w:eastAsia="Calibri" w:hAnsi="Calibri" w:cs="Calibri"/>
        <w:color w:val="000000" w:themeColor="text1"/>
        <w:sz w:val="22"/>
        <w:szCs w:val="22"/>
        <w:u w:color="943634"/>
      </w:rPr>
      <w:t xml:space="preserve"> </w:t>
    </w:r>
  </w:p>
  <w:p w14:paraId="3B0805AC" w14:textId="77777777" w:rsidR="00FA74A6" w:rsidRPr="00B16BE3" w:rsidRDefault="00FA74A6" w:rsidP="00633C5D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87115"/>
    <w:multiLevelType w:val="hybridMultilevel"/>
    <w:tmpl w:val="E03E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F773C"/>
    <w:multiLevelType w:val="hybridMultilevel"/>
    <w:tmpl w:val="7586EF12"/>
    <w:numStyleLink w:val="ImportedStyle3"/>
  </w:abstractNum>
  <w:abstractNum w:abstractNumId="13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0C3F"/>
    <w:multiLevelType w:val="hybridMultilevel"/>
    <w:tmpl w:val="55563450"/>
    <w:numStyleLink w:val="ImportedStyle2"/>
  </w:abstractNum>
  <w:abstractNum w:abstractNumId="17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67973">
    <w:abstractNumId w:val="9"/>
  </w:num>
  <w:num w:numId="2" w16cid:durableId="1008825387">
    <w:abstractNumId w:val="16"/>
  </w:num>
  <w:num w:numId="3" w16cid:durableId="92747522">
    <w:abstractNumId w:val="14"/>
  </w:num>
  <w:num w:numId="4" w16cid:durableId="1865628506">
    <w:abstractNumId w:val="12"/>
  </w:num>
  <w:num w:numId="5" w16cid:durableId="1106003575">
    <w:abstractNumId w:val="5"/>
  </w:num>
  <w:num w:numId="6" w16cid:durableId="1388607203">
    <w:abstractNumId w:val="5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50540115">
    <w:abstractNumId w:val="0"/>
  </w:num>
  <w:num w:numId="8" w16cid:durableId="472062387">
    <w:abstractNumId w:val="1"/>
  </w:num>
  <w:num w:numId="9" w16cid:durableId="711197536">
    <w:abstractNumId w:val="6"/>
  </w:num>
  <w:num w:numId="10" w16cid:durableId="573466013">
    <w:abstractNumId w:val="11"/>
  </w:num>
  <w:num w:numId="11" w16cid:durableId="361825674">
    <w:abstractNumId w:val="15"/>
  </w:num>
  <w:num w:numId="12" w16cid:durableId="162664960">
    <w:abstractNumId w:val="7"/>
  </w:num>
  <w:num w:numId="13" w16cid:durableId="749350016">
    <w:abstractNumId w:val="13"/>
  </w:num>
  <w:num w:numId="14" w16cid:durableId="526067827">
    <w:abstractNumId w:val="3"/>
  </w:num>
  <w:num w:numId="15" w16cid:durableId="1341850891">
    <w:abstractNumId w:val="8"/>
  </w:num>
  <w:num w:numId="16" w16cid:durableId="1366372492">
    <w:abstractNumId w:val="17"/>
  </w:num>
  <w:num w:numId="17" w16cid:durableId="1234395343">
    <w:abstractNumId w:val="10"/>
  </w:num>
  <w:num w:numId="18" w16cid:durableId="1994798387">
    <w:abstractNumId w:val="4"/>
  </w:num>
  <w:num w:numId="19" w16cid:durableId="94591943">
    <w:abstractNumId w:val="2"/>
  </w:num>
  <w:num w:numId="20" w16cid:durableId="1472021089">
    <w:abstractNumId w:val="11"/>
  </w:num>
  <w:num w:numId="21" w16cid:durableId="1195968228">
    <w:abstractNumId w:val="18"/>
  </w:num>
  <w:num w:numId="22" w16cid:durableId="879897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0MjEwMDU0tbAwNDRS0lEKTi0uzszPAykwrAUAh8dLMSwAAAA="/>
  </w:docVars>
  <w:rsids>
    <w:rsidRoot w:val="00B16BE3"/>
    <w:rsid w:val="00031ACB"/>
    <w:rsid w:val="0009320D"/>
    <w:rsid w:val="00094D36"/>
    <w:rsid w:val="000A5D1B"/>
    <w:rsid w:val="00106D05"/>
    <w:rsid w:val="001277AD"/>
    <w:rsid w:val="0014263F"/>
    <w:rsid w:val="00144995"/>
    <w:rsid w:val="00175529"/>
    <w:rsid w:val="00180CA1"/>
    <w:rsid w:val="001B649C"/>
    <w:rsid w:val="001C579D"/>
    <w:rsid w:val="001D0273"/>
    <w:rsid w:val="001D2E7F"/>
    <w:rsid w:val="001D5D11"/>
    <w:rsid w:val="001F3326"/>
    <w:rsid w:val="002079DF"/>
    <w:rsid w:val="0022049C"/>
    <w:rsid w:val="0023097A"/>
    <w:rsid w:val="00257617"/>
    <w:rsid w:val="00276208"/>
    <w:rsid w:val="00287506"/>
    <w:rsid w:val="00287B1A"/>
    <w:rsid w:val="002A45AB"/>
    <w:rsid w:val="002B0C39"/>
    <w:rsid w:val="002E1DB3"/>
    <w:rsid w:val="002F5BEF"/>
    <w:rsid w:val="0032690F"/>
    <w:rsid w:val="00342971"/>
    <w:rsid w:val="003445C8"/>
    <w:rsid w:val="0036240F"/>
    <w:rsid w:val="00376B0A"/>
    <w:rsid w:val="003B4D9E"/>
    <w:rsid w:val="004002F9"/>
    <w:rsid w:val="00400CD5"/>
    <w:rsid w:val="00400EDA"/>
    <w:rsid w:val="00405A7F"/>
    <w:rsid w:val="00410D7E"/>
    <w:rsid w:val="00422AC4"/>
    <w:rsid w:val="004368AD"/>
    <w:rsid w:val="004413BA"/>
    <w:rsid w:val="00445C14"/>
    <w:rsid w:val="00495A58"/>
    <w:rsid w:val="00497AD8"/>
    <w:rsid w:val="004A4FA0"/>
    <w:rsid w:val="004B3803"/>
    <w:rsid w:val="004B5785"/>
    <w:rsid w:val="004C5654"/>
    <w:rsid w:val="004D6A7D"/>
    <w:rsid w:val="004E1375"/>
    <w:rsid w:val="004F4D1C"/>
    <w:rsid w:val="00514EB0"/>
    <w:rsid w:val="005152D3"/>
    <w:rsid w:val="005155AB"/>
    <w:rsid w:val="005214A9"/>
    <w:rsid w:val="00543572"/>
    <w:rsid w:val="00546CC9"/>
    <w:rsid w:val="00566057"/>
    <w:rsid w:val="005B586B"/>
    <w:rsid w:val="005C73BF"/>
    <w:rsid w:val="005F5AAE"/>
    <w:rsid w:val="00607031"/>
    <w:rsid w:val="00625646"/>
    <w:rsid w:val="00632C54"/>
    <w:rsid w:val="00633C5D"/>
    <w:rsid w:val="00634C99"/>
    <w:rsid w:val="00660239"/>
    <w:rsid w:val="006862DF"/>
    <w:rsid w:val="006B48A8"/>
    <w:rsid w:val="006B5C60"/>
    <w:rsid w:val="006C66E8"/>
    <w:rsid w:val="006D6179"/>
    <w:rsid w:val="00722EFA"/>
    <w:rsid w:val="00725C5F"/>
    <w:rsid w:val="007A7764"/>
    <w:rsid w:val="007C54B8"/>
    <w:rsid w:val="007E6F8F"/>
    <w:rsid w:val="00812BD4"/>
    <w:rsid w:val="0082464D"/>
    <w:rsid w:val="00825933"/>
    <w:rsid w:val="00835926"/>
    <w:rsid w:val="008378A9"/>
    <w:rsid w:val="00840FED"/>
    <w:rsid w:val="00844CAA"/>
    <w:rsid w:val="0086136C"/>
    <w:rsid w:val="00872A41"/>
    <w:rsid w:val="008B5660"/>
    <w:rsid w:val="008D79A6"/>
    <w:rsid w:val="008E1979"/>
    <w:rsid w:val="009042D3"/>
    <w:rsid w:val="00905861"/>
    <w:rsid w:val="0092356A"/>
    <w:rsid w:val="00924F45"/>
    <w:rsid w:val="00955C49"/>
    <w:rsid w:val="0096363B"/>
    <w:rsid w:val="00991B6D"/>
    <w:rsid w:val="009A6DEF"/>
    <w:rsid w:val="009B2DE0"/>
    <w:rsid w:val="009F133A"/>
    <w:rsid w:val="00A146C6"/>
    <w:rsid w:val="00A25231"/>
    <w:rsid w:val="00A272C4"/>
    <w:rsid w:val="00A54791"/>
    <w:rsid w:val="00A90EC0"/>
    <w:rsid w:val="00AB2354"/>
    <w:rsid w:val="00AB7E7D"/>
    <w:rsid w:val="00AC0CE7"/>
    <w:rsid w:val="00AC1411"/>
    <w:rsid w:val="00AD066D"/>
    <w:rsid w:val="00AF169B"/>
    <w:rsid w:val="00AF4409"/>
    <w:rsid w:val="00B16BE3"/>
    <w:rsid w:val="00B228C3"/>
    <w:rsid w:val="00B309D6"/>
    <w:rsid w:val="00B72B23"/>
    <w:rsid w:val="00B86535"/>
    <w:rsid w:val="00B964FE"/>
    <w:rsid w:val="00BA22F5"/>
    <w:rsid w:val="00BA731C"/>
    <w:rsid w:val="00BC3326"/>
    <w:rsid w:val="00BC6A6D"/>
    <w:rsid w:val="00BF3ADC"/>
    <w:rsid w:val="00C14A29"/>
    <w:rsid w:val="00C20288"/>
    <w:rsid w:val="00C226CD"/>
    <w:rsid w:val="00C42E9A"/>
    <w:rsid w:val="00C50F84"/>
    <w:rsid w:val="00C5645D"/>
    <w:rsid w:val="00C56EF0"/>
    <w:rsid w:val="00C907AE"/>
    <w:rsid w:val="00CD51B5"/>
    <w:rsid w:val="00CF0C67"/>
    <w:rsid w:val="00D216D5"/>
    <w:rsid w:val="00D33058"/>
    <w:rsid w:val="00D3457A"/>
    <w:rsid w:val="00D54E62"/>
    <w:rsid w:val="00D64876"/>
    <w:rsid w:val="00D64D0E"/>
    <w:rsid w:val="00D7100C"/>
    <w:rsid w:val="00DC006F"/>
    <w:rsid w:val="00DD1875"/>
    <w:rsid w:val="00DE4848"/>
    <w:rsid w:val="00E14F52"/>
    <w:rsid w:val="00E24B1B"/>
    <w:rsid w:val="00E359BA"/>
    <w:rsid w:val="00E41E39"/>
    <w:rsid w:val="00E53ECD"/>
    <w:rsid w:val="00E56F4F"/>
    <w:rsid w:val="00E66196"/>
    <w:rsid w:val="00E67F0D"/>
    <w:rsid w:val="00E80526"/>
    <w:rsid w:val="00E841CF"/>
    <w:rsid w:val="00E918B7"/>
    <w:rsid w:val="00E965BA"/>
    <w:rsid w:val="00E968BF"/>
    <w:rsid w:val="00EA3FEF"/>
    <w:rsid w:val="00EB7BAA"/>
    <w:rsid w:val="00EE40AF"/>
    <w:rsid w:val="00EF7C52"/>
    <w:rsid w:val="00F2023D"/>
    <w:rsid w:val="00F22190"/>
    <w:rsid w:val="00F31C72"/>
    <w:rsid w:val="00F51642"/>
    <w:rsid w:val="00F55A30"/>
    <w:rsid w:val="00F778A6"/>
    <w:rsid w:val="00FA74A6"/>
    <w:rsid w:val="00FC0790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AF357"/>
  <w15:docId w15:val="{6CF54AAE-D8E9-4DF0-BD2E-120E08F4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5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6"/>
    <w:rPr>
      <w:rFonts w:ascii="Tahoma" w:eastAsia="Cambria" w:hAnsi="Tahom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26"/>
    <w:rPr>
      <w:rFonts w:ascii="Cambria" w:eastAsia="Cambria" w:hAnsi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26"/>
    <w:rPr>
      <w:rFonts w:ascii="Cambria" w:eastAsia="Cambria" w:hAnsi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works.net/about/mission-val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15F5-FD22-4805-9DF7-3682B066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YW PD Template - Conference Div</Template>
  <TotalTime>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</dc:creator>
  <cp:lastModifiedBy>Nicole Andrews</cp:lastModifiedBy>
  <cp:revision>3</cp:revision>
  <cp:lastPrinted>2018-11-06T22:46:00Z</cp:lastPrinted>
  <dcterms:created xsi:type="dcterms:W3CDTF">2024-03-28T04:10:00Z</dcterms:created>
  <dcterms:modified xsi:type="dcterms:W3CDTF">2024-03-28T04:11:00Z</dcterms:modified>
</cp:coreProperties>
</file>